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3E" w:rsidRPr="00A5483E" w:rsidRDefault="00A5483E" w:rsidP="00A5483E">
      <w:pPr>
        <w:ind w:firstLine="0"/>
        <w:rPr>
          <w:b/>
        </w:rPr>
      </w:pPr>
      <w:r w:rsidRPr="00A5483E">
        <w:rPr>
          <w:b/>
        </w:rPr>
        <w:t>Везде далее в качестве двух последних цифр зачетки приняты цифры  15</w:t>
      </w:r>
    </w:p>
    <w:p w:rsidR="00A5483E" w:rsidRDefault="00A5483E" w:rsidP="00A5483E"/>
    <w:p w:rsidR="00A5483E" w:rsidRDefault="00A5483E" w:rsidP="00A5483E">
      <w:r>
        <w:t>Контрольная работа</w:t>
      </w:r>
      <w:r>
        <w:t xml:space="preserve"> №1</w:t>
      </w:r>
    </w:p>
    <w:p w:rsidR="00A5483E" w:rsidRDefault="00A5483E" w:rsidP="00A5483E">
      <w:r>
        <w:t>Функция спроса на товар: Q</w:t>
      </w:r>
      <w:r w:rsidRPr="00A5483E">
        <w:rPr>
          <w:vertAlign w:val="subscript"/>
        </w:rPr>
        <w:t>D</w:t>
      </w:r>
      <w:r>
        <w:t xml:space="preserve"> = </w:t>
      </w:r>
      <w:r>
        <w:t>315</w:t>
      </w:r>
      <w:r>
        <w:t xml:space="preserve"> - </w:t>
      </w:r>
      <w:r>
        <w:t>3</w:t>
      </w:r>
      <w:r>
        <w:t xml:space="preserve">Р </w:t>
      </w:r>
    </w:p>
    <w:p w:rsidR="00A5483E" w:rsidRDefault="00A5483E" w:rsidP="00A5483E">
      <w:r>
        <w:t xml:space="preserve">Функция предложения товара: </w:t>
      </w:r>
      <w:proofErr w:type="spellStart"/>
      <w:r>
        <w:t>Qs</w:t>
      </w:r>
      <w:proofErr w:type="spellEnd"/>
      <w:r>
        <w:t xml:space="preserve"> = 2Р + </w:t>
      </w:r>
      <w:r>
        <w:t>15</w:t>
      </w:r>
      <w:r>
        <w:t>.</w:t>
      </w:r>
    </w:p>
    <w:p w:rsidR="00A5483E" w:rsidRDefault="00A5483E" w:rsidP="00A5483E">
      <w:r>
        <w:t>1)</w:t>
      </w:r>
      <w:r>
        <w:t xml:space="preserve"> </w:t>
      </w:r>
      <w:r>
        <w:t>Изобразите кривые спроса и предложения на рынке товара.</w:t>
      </w:r>
    </w:p>
    <w:p w:rsidR="00A5483E" w:rsidRDefault="00A5483E" w:rsidP="00A5483E">
      <w:r>
        <w:t>2)</w:t>
      </w:r>
      <w:r>
        <w:t xml:space="preserve"> </w:t>
      </w:r>
      <w:r>
        <w:t>Чему равна равновесная цена на рынке этого товара?</w:t>
      </w:r>
    </w:p>
    <w:p w:rsidR="00A5483E" w:rsidRDefault="00A5483E" w:rsidP="00A5483E">
      <w:r>
        <w:t>3)</w:t>
      </w:r>
      <w:r>
        <w:t xml:space="preserve"> </w:t>
      </w:r>
      <w:r>
        <w:t>Каков равновесный объём купли-продажи?</w:t>
      </w:r>
    </w:p>
    <w:p w:rsidR="00A5483E" w:rsidRDefault="00A5483E" w:rsidP="00A5483E">
      <w:r>
        <w:t xml:space="preserve">4) </w:t>
      </w:r>
      <w:r>
        <w:t xml:space="preserve">Если рыночная цена </w:t>
      </w:r>
      <w:proofErr w:type="gramStart"/>
      <w:r>
        <w:t>Р</w:t>
      </w:r>
      <w:proofErr w:type="gramEnd"/>
      <w:r>
        <w:t>=</w:t>
      </w:r>
      <w:r>
        <w:t xml:space="preserve"> </w:t>
      </w:r>
      <w:r>
        <w:t>15</w:t>
      </w:r>
      <w:r>
        <w:t>, что характерно для данного</w:t>
      </w:r>
      <w:r>
        <w:t xml:space="preserve"> </w:t>
      </w:r>
      <w:r>
        <w:t>рынка — излишки или дефицит? Определите их величину.</w:t>
      </w:r>
    </w:p>
    <w:p w:rsidR="00A8638E" w:rsidRDefault="00A5483E" w:rsidP="00A5483E">
      <w:r>
        <w:t>5)</w:t>
      </w:r>
      <w:r>
        <w:tab/>
        <w:t>Рост потребительских доходов повысил потребление товара на 50 единиц при каждом уровне цен. Определите равновесную</w:t>
      </w:r>
      <w:r>
        <w:t xml:space="preserve"> </w:t>
      </w:r>
      <w:r>
        <w:t>цену и равновесный объём производства. Изобразите ситуацию на</w:t>
      </w:r>
      <w:r>
        <w:t xml:space="preserve"> </w:t>
      </w:r>
      <w:r>
        <w:t>графике.</w:t>
      </w:r>
    </w:p>
    <w:p w:rsidR="00A5483E" w:rsidRDefault="00A5483E" w:rsidP="00A5483E">
      <w:r>
        <w:t>Решение</w:t>
      </w:r>
    </w:p>
    <w:p w:rsidR="00A5483E" w:rsidRPr="00A5483E" w:rsidRDefault="00A5483E" w:rsidP="00A5483E">
      <w:r>
        <w:t>1) Изобразим кривые спроса и предложения:</w:t>
      </w:r>
    </w:p>
    <w:p w:rsidR="00A5483E" w:rsidRPr="00A5483E" w:rsidRDefault="00A5483E" w:rsidP="00A5483E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33950" cy="42766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421" cy="427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83E" w:rsidRDefault="00A5483E" w:rsidP="00A5483E">
      <w:pPr>
        <w:ind w:firstLine="0"/>
        <w:jc w:val="center"/>
        <w:rPr>
          <w:lang w:val="en-US"/>
        </w:rPr>
      </w:pPr>
      <w:r>
        <w:t>Рис. 1 Кривые спроса и предложения</w:t>
      </w:r>
    </w:p>
    <w:p w:rsidR="00A5483E" w:rsidRDefault="00A5483E" w:rsidP="00A5483E">
      <w:pPr>
        <w:jc w:val="left"/>
      </w:pPr>
      <w:r w:rsidRPr="00A5483E">
        <w:lastRenderedPageBreak/>
        <w:t xml:space="preserve">2) </w:t>
      </w:r>
      <w:r>
        <w:t>Определим равновесную цену</w:t>
      </w:r>
    </w:p>
    <w:p w:rsidR="00A5483E" w:rsidRPr="00A5483E" w:rsidRDefault="00A5483E" w:rsidP="00A5483E">
      <w:pPr>
        <w:jc w:val="left"/>
      </w:pPr>
      <w:proofErr w:type="spellStart"/>
      <w:r>
        <w:rPr>
          <w:lang w:val="en-US"/>
        </w:rPr>
        <w:t>Qd</w:t>
      </w:r>
      <w:proofErr w:type="spellEnd"/>
      <w:r w:rsidRPr="00A5483E">
        <w:t>=</w:t>
      </w:r>
      <w:r>
        <w:rPr>
          <w:lang w:val="en-US"/>
        </w:rPr>
        <w:t>Qs</w:t>
      </w:r>
    </w:p>
    <w:p w:rsidR="00A5483E" w:rsidRDefault="00A5483E" w:rsidP="00A5483E">
      <w:pPr>
        <w:jc w:val="left"/>
        <w:rPr>
          <w:lang w:val="en-US"/>
        </w:rPr>
      </w:pPr>
      <w:r w:rsidRPr="00A5483E">
        <w:t>315-3</w:t>
      </w:r>
      <w:r>
        <w:rPr>
          <w:lang w:val="en-US"/>
        </w:rPr>
        <w:t>P=2P+15</w:t>
      </w:r>
    </w:p>
    <w:p w:rsidR="00A5483E" w:rsidRPr="00A5483E" w:rsidRDefault="00A5483E" w:rsidP="00A5483E">
      <w:pPr>
        <w:jc w:val="left"/>
      </w:pPr>
      <w:r w:rsidRPr="00A5483E">
        <w:t>5</w:t>
      </w:r>
      <w:r>
        <w:rPr>
          <w:lang w:val="en-US"/>
        </w:rPr>
        <w:t>P</w:t>
      </w:r>
      <w:r w:rsidRPr="00A5483E">
        <w:t>=</w:t>
      </w:r>
      <w:r w:rsidRPr="00A5483E">
        <w:t>300</w:t>
      </w:r>
    </w:p>
    <w:p w:rsidR="00A5483E" w:rsidRDefault="00A5483E" w:rsidP="00A5483E">
      <w:pPr>
        <w:jc w:val="left"/>
      </w:pPr>
      <w:r>
        <w:rPr>
          <w:lang w:val="en-US"/>
        </w:rPr>
        <w:t>P</w:t>
      </w:r>
      <w:r w:rsidRPr="00A5483E">
        <w:t>*=</w:t>
      </w:r>
      <w:proofErr w:type="gramStart"/>
      <w:r w:rsidRPr="00A5483E">
        <w:t xml:space="preserve">60 </w:t>
      </w:r>
      <w:r>
        <w:t xml:space="preserve"> </w:t>
      </w:r>
      <w:proofErr w:type="spellStart"/>
      <w:r>
        <w:t>д.ед</w:t>
      </w:r>
      <w:proofErr w:type="spellEnd"/>
      <w:proofErr w:type="gramEnd"/>
      <w:r>
        <w:t>.</w:t>
      </w:r>
    </w:p>
    <w:p w:rsidR="00A5483E" w:rsidRDefault="00A5483E" w:rsidP="00A5483E">
      <w:pPr>
        <w:jc w:val="left"/>
      </w:pPr>
      <w:r>
        <w:t>3) Равновесный объем купли-продажи:</w:t>
      </w:r>
    </w:p>
    <w:p w:rsidR="00A5483E" w:rsidRDefault="00A5483E" w:rsidP="00A5483E">
      <w:pPr>
        <w:jc w:val="left"/>
      </w:pPr>
      <w:r>
        <w:rPr>
          <w:lang w:val="en-US"/>
        </w:rPr>
        <w:t>Q</w:t>
      </w:r>
      <w:r w:rsidRPr="00A5483E">
        <w:t>*=2</w:t>
      </w:r>
      <w:r>
        <w:rPr>
          <w:lang w:val="en-US"/>
        </w:rPr>
        <w:sym w:font="Symbol" w:char="F0D7"/>
      </w:r>
      <w:r w:rsidRPr="00A5483E">
        <w:t xml:space="preserve">60+15=135 </w:t>
      </w:r>
      <w:r>
        <w:t>ед.</w:t>
      </w:r>
    </w:p>
    <w:p w:rsidR="00A5483E" w:rsidRDefault="00A5483E" w:rsidP="00A5483E">
      <w:pPr>
        <w:jc w:val="left"/>
      </w:pPr>
      <w:r>
        <w:t>4)</w:t>
      </w:r>
      <w:r w:rsidRPr="00A5483E">
        <w:t xml:space="preserve"> </w:t>
      </w:r>
      <w:r>
        <w:t xml:space="preserve">Если рыночная цена </w:t>
      </w:r>
      <w:proofErr w:type="gramStart"/>
      <w:r>
        <w:t>Р</w:t>
      </w:r>
      <w:proofErr w:type="gramEnd"/>
      <w:r>
        <w:t>= 15,</w:t>
      </w:r>
      <w:r>
        <w:t xml:space="preserve"> то </w:t>
      </w:r>
    </w:p>
    <w:p w:rsidR="00A5483E" w:rsidRDefault="00A5483E" w:rsidP="00A5483E">
      <w:pPr>
        <w:jc w:val="left"/>
      </w:pPr>
      <w:r>
        <w:t xml:space="preserve">Спрос составит </w:t>
      </w:r>
      <w:proofErr w:type="spellStart"/>
      <w:r>
        <w:rPr>
          <w:lang w:val="en-US"/>
        </w:rPr>
        <w:t>Qd</w:t>
      </w:r>
      <w:proofErr w:type="spellEnd"/>
      <w:r>
        <w:rPr>
          <w:lang w:val="en-US"/>
        </w:rPr>
        <w:t>=315-3</w:t>
      </w:r>
      <w:r>
        <w:rPr>
          <w:lang w:val="en-US"/>
        </w:rPr>
        <w:sym w:font="Symbol" w:char="F0D7"/>
      </w:r>
      <w:r>
        <w:rPr>
          <w:lang w:val="en-US"/>
        </w:rPr>
        <w:t xml:space="preserve">15=270  </w:t>
      </w:r>
      <w:r>
        <w:t>ед.</w:t>
      </w:r>
    </w:p>
    <w:p w:rsidR="00A5483E" w:rsidRDefault="00A5483E" w:rsidP="00A5483E">
      <w:pPr>
        <w:jc w:val="left"/>
      </w:pPr>
      <w:r>
        <w:t xml:space="preserve">Предложение составит  </w:t>
      </w:r>
      <w:r>
        <w:rPr>
          <w:lang w:val="en-US"/>
        </w:rPr>
        <w:t>Qs=2</w:t>
      </w:r>
      <w:r>
        <w:rPr>
          <w:lang w:val="en-US"/>
        </w:rPr>
        <w:sym w:font="Symbol" w:char="F0D7"/>
      </w:r>
      <w:r>
        <w:rPr>
          <w:lang w:val="en-US"/>
        </w:rPr>
        <w:t xml:space="preserve">15+15=45 </w:t>
      </w:r>
      <w:r>
        <w:t>ед.</w:t>
      </w:r>
    </w:p>
    <w:p w:rsidR="00A5483E" w:rsidRDefault="00A5483E" w:rsidP="00A5483E">
      <w:pPr>
        <w:jc w:val="left"/>
      </w:pPr>
      <w:r>
        <w:t>На рынке возникнет дефицит в размере 270-45=</w:t>
      </w:r>
      <w:r w:rsidRPr="00A5483E">
        <w:t>225</w:t>
      </w:r>
      <w:r>
        <w:t xml:space="preserve">  ед.</w:t>
      </w:r>
    </w:p>
    <w:p w:rsidR="00A5483E" w:rsidRPr="00A5483E" w:rsidRDefault="00A5483E" w:rsidP="00A5483E">
      <w:r>
        <w:t>5) Пусть р</w:t>
      </w:r>
      <w:r>
        <w:t>ост потребительских доходов повысил потребление товара на 50 единиц</w:t>
      </w:r>
      <w:r>
        <w:t xml:space="preserve">, тогда новое уравнение спроса: </w:t>
      </w:r>
      <w:proofErr w:type="spellStart"/>
      <w:r>
        <w:rPr>
          <w:lang w:val="en-US"/>
        </w:rPr>
        <w:t>Qd</w:t>
      </w:r>
      <w:proofErr w:type="spellEnd"/>
      <w:r w:rsidRPr="00A5483E">
        <w:rPr>
          <w:vertAlign w:val="subscript"/>
        </w:rPr>
        <w:t>1</w:t>
      </w:r>
      <w:r w:rsidRPr="00A5483E">
        <w:t>=</w:t>
      </w:r>
      <w:r>
        <w:t xml:space="preserve">315 - 3Р </w:t>
      </w:r>
      <w:r w:rsidRPr="00A5483E">
        <w:t>+50=365-3</w:t>
      </w:r>
      <w:r>
        <w:rPr>
          <w:lang w:val="en-US"/>
        </w:rPr>
        <w:t>P</w:t>
      </w:r>
    </w:p>
    <w:p w:rsidR="00A5483E" w:rsidRDefault="00A5483E" w:rsidP="00A5483E">
      <w:pPr>
        <w:jc w:val="left"/>
      </w:pPr>
      <w:r>
        <w:t>График спроса сместится  вправо и вверх</w:t>
      </w:r>
    </w:p>
    <w:p w:rsidR="00B1691F" w:rsidRDefault="00B1691F" w:rsidP="00B1691F">
      <w:pPr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13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1F" w:rsidRPr="00B1691F" w:rsidRDefault="00B1691F" w:rsidP="00B1691F">
      <w:pPr>
        <w:ind w:firstLine="0"/>
        <w:jc w:val="center"/>
      </w:pPr>
      <w:r>
        <w:t>Рис. Увеличение спроса</w:t>
      </w:r>
    </w:p>
    <w:p w:rsidR="00B1691F" w:rsidRDefault="00B1691F" w:rsidP="00B1691F">
      <w:pPr>
        <w:jc w:val="left"/>
      </w:pPr>
      <w:r>
        <w:t>Определим равновесную цену</w:t>
      </w:r>
    </w:p>
    <w:p w:rsidR="00B1691F" w:rsidRPr="00A5483E" w:rsidRDefault="00B1691F" w:rsidP="00B1691F">
      <w:pPr>
        <w:jc w:val="left"/>
      </w:pPr>
      <w:proofErr w:type="spellStart"/>
      <w:r>
        <w:rPr>
          <w:lang w:val="en-US"/>
        </w:rPr>
        <w:t>Qd</w:t>
      </w:r>
      <w:proofErr w:type="spellEnd"/>
      <w:r>
        <w:t>1</w:t>
      </w:r>
      <w:r w:rsidRPr="00A5483E">
        <w:t>=</w:t>
      </w:r>
      <w:r>
        <w:rPr>
          <w:lang w:val="en-US"/>
        </w:rPr>
        <w:t>Qs</w:t>
      </w:r>
    </w:p>
    <w:p w:rsidR="00B1691F" w:rsidRPr="00B1691F" w:rsidRDefault="00B1691F" w:rsidP="00B1691F">
      <w:pPr>
        <w:jc w:val="left"/>
      </w:pPr>
      <w:r w:rsidRPr="00A5483E">
        <w:t>3</w:t>
      </w:r>
      <w:r>
        <w:t>6</w:t>
      </w:r>
      <w:r w:rsidRPr="00A5483E">
        <w:t>5-3</w:t>
      </w:r>
      <w:r>
        <w:rPr>
          <w:lang w:val="en-US"/>
        </w:rPr>
        <w:t>P</w:t>
      </w:r>
      <w:r w:rsidRPr="00B1691F">
        <w:t>=2</w:t>
      </w:r>
      <w:r>
        <w:rPr>
          <w:lang w:val="en-US"/>
        </w:rPr>
        <w:t>P</w:t>
      </w:r>
      <w:r w:rsidRPr="00B1691F">
        <w:t>+15</w:t>
      </w:r>
    </w:p>
    <w:p w:rsidR="00B1691F" w:rsidRPr="00A5483E" w:rsidRDefault="00B1691F" w:rsidP="00B1691F">
      <w:pPr>
        <w:jc w:val="left"/>
      </w:pPr>
      <w:r w:rsidRPr="00A5483E">
        <w:t>5</w:t>
      </w:r>
      <w:r>
        <w:rPr>
          <w:lang w:val="en-US"/>
        </w:rPr>
        <w:t>P</w:t>
      </w:r>
      <w:r w:rsidRPr="00A5483E">
        <w:t>=3</w:t>
      </w:r>
      <w:r>
        <w:t>5</w:t>
      </w:r>
      <w:r w:rsidRPr="00A5483E">
        <w:t>0</w:t>
      </w:r>
    </w:p>
    <w:p w:rsidR="00B1691F" w:rsidRDefault="00B1691F" w:rsidP="00B1691F">
      <w:pPr>
        <w:jc w:val="left"/>
      </w:pPr>
      <w:r>
        <w:rPr>
          <w:lang w:val="en-US"/>
        </w:rPr>
        <w:t>P</w:t>
      </w:r>
      <w:r w:rsidRPr="00A5483E">
        <w:t>*=</w:t>
      </w:r>
      <w:proofErr w:type="gramStart"/>
      <w:r>
        <w:t>7</w:t>
      </w:r>
      <w:r w:rsidRPr="00A5483E">
        <w:t xml:space="preserve">0 </w:t>
      </w:r>
      <w:r>
        <w:t xml:space="preserve"> </w:t>
      </w:r>
      <w:proofErr w:type="spellStart"/>
      <w:r>
        <w:t>д.ед</w:t>
      </w:r>
      <w:proofErr w:type="spellEnd"/>
      <w:proofErr w:type="gramEnd"/>
      <w:r>
        <w:t>.</w:t>
      </w:r>
    </w:p>
    <w:p w:rsidR="00B1691F" w:rsidRDefault="00B1691F" w:rsidP="00B1691F">
      <w:pPr>
        <w:jc w:val="left"/>
      </w:pPr>
      <w:r>
        <w:t>Равновесный объем купли-продажи:</w:t>
      </w:r>
    </w:p>
    <w:p w:rsidR="00B1691F" w:rsidRDefault="00B1691F" w:rsidP="00B1691F">
      <w:pPr>
        <w:jc w:val="left"/>
      </w:pPr>
      <w:r>
        <w:rPr>
          <w:lang w:val="en-US"/>
        </w:rPr>
        <w:t>Q</w:t>
      </w:r>
      <w:r w:rsidRPr="00A5483E">
        <w:t>*=2</w:t>
      </w:r>
      <w:r>
        <w:rPr>
          <w:lang w:val="en-US"/>
        </w:rPr>
        <w:sym w:font="Symbol" w:char="F0D7"/>
      </w:r>
      <w:r>
        <w:t>70</w:t>
      </w:r>
      <w:r w:rsidRPr="00A5483E">
        <w:t>+15=</w:t>
      </w:r>
      <w:r>
        <w:t>155</w:t>
      </w:r>
      <w:r w:rsidRPr="00A5483E">
        <w:t xml:space="preserve"> </w:t>
      </w:r>
      <w:r>
        <w:t>ед.</w:t>
      </w:r>
    </w:p>
    <w:p w:rsidR="00A5483E" w:rsidRDefault="00A5483E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B1691F">
      <w:pPr>
        <w:ind w:firstLine="0"/>
        <w:jc w:val="center"/>
      </w:pPr>
      <w:r>
        <w:t>Контрольная работа</w:t>
      </w:r>
      <w:r>
        <w:t xml:space="preserve"> №2</w:t>
      </w:r>
    </w:p>
    <w:p w:rsidR="00B1691F" w:rsidRDefault="00B1691F" w:rsidP="00B1691F">
      <w:pPr>
        <w:jc w:val="left"/>
      </w:pPr>
      <w:r>
        <w:t xml:space="preserve">В табл. </w:t>
      </w:r>
      <w:r>
        <w:t>1</w:t>
      </w:r>
      <w:r>
        <w:t xml:space="preserve"> представлен объём спроса на некоторый товар при различных ценах. </w:t>
      </w:r>
    </w:p>
    <w:p w:rsidR="00B1691F" w:rsidRDefault="00B1691F" w:rsidP="00B1691F">
      <w:pPr>
        <w:ind w:firstLine="0"/>
        <w:jc w:val="left"/>
      </w:pPr>
      <w:r>
        <w:t>Таблица 1 – Исходные данные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Цена,</w:t>
            </w:r>
            <w:r>
              <w:t xml:space="preserve"> </w:t>
            </w:r>
            <w:r>
              <w:t>руб.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Объём спроса,</w:t>
            </w:r>
            <w:r>
              <w:t xml:space="preserve"> </w:t>
            </w:r>
            <w:r>
              <w:t>тыс. шт.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Выручка,</w:t>
            </w:r>
            <w:r>
              <w:tab/>
              <w:t>тыс. руб.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Коэффициент эластичности</w:t>
            </w:r>
            <w:r>
              <w:t xml:space="preserve"> </w:t>
            </w:r>
            <w:r>
              <w:t>спроса по цене</w:t>
            </w: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70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25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65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35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60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45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55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55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50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65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45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75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40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85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35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95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  <w:tr w:rsidR="00B1691F" w:rsidTr="00B1691F">
        <w:tc>
          <w:tcPr>
            <w:tcW w:w="2392" w:type="dxa"/>
          </w:tcPr>
          <w:p w:rsidR="00B1691F" w:rsidRDefault="00B1691F" w:rsidP="00B1691F">
            <w:pPr>
              <w:ind w:firstLine="0"/>
              <w:jc w:val="left"/>
            </w:pPr>
            <w:r>
              <w:t>30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  <w:r>
              <w:t>105</w:t>
            </w: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  <w:tc>
          <w:tcPr>
            <w:tcW w:w="2393" w:type="dxa"/>
          </w:tcPr>
          <w:p w:rsidR="00B1691F" w:rsidRDefault="00B1691F" w:rsidP="00B1691F">
            <w:pPr>
              <w:ind w:firstLine="0"/>
              <w:jc w:val="left"/>
            </w:pPr>
          </w:p>
        </w:tc>
      </w:tr>
    </w:tbl>
    <w:p w:rsidR="00B1691F" w:rsidRDefault="00B1691F" w:rsidP="00B1691F">
      <w:pPr>
        <w:ind w:firstLine="0"/>
        <w:jc w:val="left"/>
      </w:pPr>
    </w:p>
    <w:p w:rsidR="00B1691F" w:rsidRDefault="00B1691F" w:rsidP="00B1691F">
      <w:pPr>
        <w:jc w:val="left"/>
      </w:pPr>
      <w:r>
        <w:tab/>
      </w:r>
      <w:r>
        <w:tab/>
      </w:r>
    </w:p>
    <w:p w:rsidR="00B1691F" w:rsidRDefault="00B1691F" w:rsidP="00B1691F">
      <w:r>
        <w:t>1)</w:t>
      </w:r>
      <w:r>
        <w:t xml:space="preserve"> </w:t>
      </w:r>
      <w:r>
        <w:t>Определите сумму выручки за товар  (заполните 3-ю колонку таблицы).</w:t>
      </w:r>
    </w:p>
    <w:p w:rsidR="00B1691F" w:rsidRDefault="00B1691F" w:rsidP="00B1691F">
      <w:proofErr w:type="gramStart"/>
      <w:r>
        <w:t>2)</w:t>
      </w:r>
      <w:r>
        <w:t xml:space="preserve"> </w:t>
      </w:r>
      <w:r>
        <w:t>Начертите кривую выручки (выручка — по вертикальной</w:t>
      </w:r>
      <w:r>
        <w:t xml:space="preserve"> </w:t>
      </w:r>
      <w:r>
        <w:t>оси, величина спроса — по горизонтальной).</w:t>
      </w:r>
      <w:proofErr w:type="gramEnd"/>
    </w:p>
    <w:p w:rsidR="00B1691F" w:rsidRDefault="00B1691F" w:rsidP="00B1691F">
      <w:r>
        <w:t>3)</w:t>
      </w:r>
      <w:r>
        <w:t xml:space="preserve"> </w:t>
      </w:r>
      <w:r>
        <w:t>Рассчитайте коэффициенты эластичности спроса по цене</w:t>
      </w:r>
      <w:r>
        <w:t xml:space="preserve"> </w:t>
      </w:r>
      <w:r>
        <w:t>(заполните 4-ю колонку таблицы).</w:t>
      </w:r>
    </w:p>
    <w:p w:rsidR="00B1691F" w:rsidRDefault="00B1691F" w:rsidP="00B1691F">
      <w:r>
        <w:t>4) П</w:t>
      </w:r>
      <w:r>
        <w:t>ри каких значениях цены спрос является эластичным?</w:t>
      </w:r>
      <w:r>
        <w:t xml:space="preserve"> </w:t>
      </w:r>
      <w:r>
        <w:t>Неэластичным?</w:t>
      </w:r>
    </w:p>
    <w:p w:rsidR="00B1691F" w:rsidRDefault="00B1691F" w:rsidP="00B1691F">
      <w:r>
        <w:t>5)</w:t>
      </w:r>
      <w:r>
        <w:t xml:space="preserve"> </w:t>
      </w:r>
      <w:r>
        <w:t>Как влияет изменение цены товара на величину выручки</w:t>
      </w:r>
      <w:r>
        <w:t xml:space="preserve"> </w:t>
      </w:r>
      <w:r>
        <w:t>при эластичном спросе? Почему?</w:t>
      </w:r>
    </w:p>
    <w:p w:rsidR="00B1691F" w:rsidRDefault="00B1691F" w:rsidP="00B1691F">
      <w:r>
        <w:t>6)</w:t>
      </w:r>
      <w:r>
        <w:tab/>
        <w:t>При каком значении коэффициента эластичности спроса</w:t>
      </w:r>
      <w:r>
        <w:t xml:space="preserve"> </w:t>
      </w:r>
      <w:r>
        <w:t>по цене выручка окажется максимальной?</w:t>
      </w:r>
    </w:p>
    <w:p w:rsidR="00B1691F" w:rsidRDefault="00B1691F" w:rsidP="00B1691F">
      <w:r>
        <w:t>7)</w:t>
      </w:r>
      <w:r>
        <w:tab/>
        <w:t>Объясните экономический смысл коэффициента эластичности спроса по цене при изменении цены товара с 50 до 45 рублей</w:t>
      </w:r>
    </w:p>
    <w:p w:rsidR="00B1691F" w:rsidRDefault="00B1691F" w:rsidP="00A5483E">
      <w:pPr>
        <w:jc w:val="left"/>
      </w:pPr>
      <w:r>
        <w:t>Решение</w:t>
      </w:r>
    </w:p>
    <w:p w:rsidR="00B1691F" w:rsidRPr="00B1691F" w:rsidRDefault="00B1691F" w:rsidP="00A5483E">
      <w:pPr>
        <w:jc w:val="left"/>
      </w:pPr>
      <w:r>
        <w:t xml:space="preserve">1) Определим сумму выручки </w:t>
      </w:r>
      <w:r>
        <w:rPr>
          <w:lang w:val="en-US"/>
        </w:rPr>
        <w:t>TR</w:t>
      </w:r>
      <w:r w:rsidRPr="00B1691F">
        <w:t>=</w:t>
      </w:r>
      <w:r>
        <w:rPr>
          <w:lang w:val="en-US"/>
        </w:rPr>
        <w:t>P</w:t>
      </w:r>
      <w:r>
        <w:rPr>
          <w:lang w:val="en-US"/>
        </w:rPr>
        <w:sym w:font="Symbol" w:char="F0D7"/>
      </w:r>
      <w:r>
        <w:rPr>
          <w:lang w:val="en-US"/>
        </w:rPr>
        <w:t>Q</w:t>
      </w:r>
    </w:p>
    <w:p w:rsidR="00B1691F" w:rsidRPr="00B1691F" w:rsidRDefault="00B1691F" w:rsidP="00B1691F">
      <w:pPr>
        <w:ind w:firstLine="0"/>
        <w:jc w:val="left"/>
      </w:pPr>
      <w:r>
        <w:t xml:space="preserve">Таблица </w:t>
      </w:r>
      <w:r>
        <w:rPr>
          <w:lang w:val="en-US"/>
        </w:rPr>
        <w:t>2</w:t>
      </w:r>
      <w:r>
        <w:t xml:space="preserve">– </w:t>
      </w:r>
      <w:r>
        <w:t>Расчет выручки и эластичности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1691F" w:rsidTr="00311FC9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Цена, руб.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Объём спроса, тыс. шт.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Выручка,</w:t>
            </w:r>
            <w:r>
              <w:tab/>
              <w:t>тыс. руб.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Коэффициент эластичности спроса по цене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70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25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65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35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2275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-4,5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60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45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-3,125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55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55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3025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-2,3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50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65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3250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-1,75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45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75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3375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-1,357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40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85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-1,063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35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95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3325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-0,833</w:t>
            </w:r>
          </w:p>
        </w:tc>
      </w:tr>
      <w:tr w:rsidR="00B1691F" w:rsidTr="004E0860">
        <w:tc>
          <w:tcPr>
            <w:tcW w:w="2392" w:type="dxa"/>
          </w:tcPr>
          <w:p w:rsidR="00B1691F" w:rsidRDefault="00B1691F" w:rsidP="00311FC9">
            <w:pPr>
              <w:ind w:firstLine="0"/>
              <w:jc w:val="left"/>
            </w:pPr>
            <w:r>
              <w:t>30</w:t>
            </w:r>
          </w:p>
        </w:tc>
        <w:tc>
          <w:tcPr>
            <w:tcW w:w="2393" w:type="dxa"/>
          </w:tcPr>
          <w:p w:rsidR="00B1691F" w:rsidRDefault="00B1691F" w:rsidP="00311FC9">
            <w:pPr>
              <w:ind w:firstLine="0"/>
              <w:jc w:val="left"/>
            </w:pPr>
            <w:r>
              <w:t>105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3150</w:t>
            </w:r>
          </w:p>
        </w:tc>
        <w:tc>
          <w:tcPr>
            <w:tcW w:w="2393" w:type="dxa"/>
            <w:vAlign w:val="center"/>
          </w:tcPr>
          <w:p w:rsidR="00B1691F" w:rsidRDefault="00B1691F">
            <w:pPr>
              <w:rPr>
                <w:color w:val="000000"/>
              </w:rPr>
            </w:pPr>
            <w:r>
              <w:rPr>
                <w:color w:val="000000"/>
              </w:rPr>
              <w:t>-0,65</w:t>
            </w:r>
          </w:p>
        </w:tc>
      </w:tr>
    </w:tbl>
    <w:p w:rsidR="00B1691F" w:rsidRDefault="00B1691F" w:rsidP="00B1691F">
      <w:pPr>
        <w:ind w:firstLine="0"/>
        <w:jc w:val="left"/>
      </w:pPr>
    </w:p>
    <w:p w:rsidR="00B1691F" w:rsidRDefault="00B1691F" w:rsidP="00B1691F">
      <w:r>
        <w:t>2) Начерти</w:t>
      </w:r>
      <w:r>
        <w:t>м</w:t>
      </w:r>
      <w:r>
        <w:t xml:space="preserve"> кривую выручки.</w:t>
      </w:r>
    </w:p>
    <w:p w:rsidR="00B1691F" w:rsidRDefault="00B1691F" w:rsidP="00B1691F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32ECE36">
            <wp:extent cx="4584700" cy="27559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91F" w:rsidRDefault="00B1691F" w:rsidP="00B1691F">
      <w:pPr>
        <w:ind w:firstLine="0"/>
        <w:jc w:val="center"/>
      </w:pPr>
      <w:r>
        <w:t>Рис. 3 Кривая выручки</w:t>
      </w:r>
    </w:p>
    <w:p w:rsidR="00B1691F" w:rsidRDefault="00B1691F" w:rsidP="00B1691F">
      <w:r>
        <w:t>3) Рассчита</w:t>
      </w:r>
      <w:r w:rsidR="00160E66">
        <w:t>ем</w:t>
      </w:r>
      <w:r>
        <w:t xml:space="preserve"> коэффициенты эластичности спроса по цене.</w:t>
      </w:r>
    </w:p>
    <w:p w:rsidR="00160E66" w:rsidRDefault="00160E66" w:rsidP="00B1691F">
      <w:pPr>
        <w:rPr>
          <w:lang w:val="en-US"/>
        </w:rPr>
      </w:pPr>
      <w:r w:rsidRPr="00160E66">
        <w:rPr>
          <w:position w:val="-34"/>
        </w:rPr>
        <w:object w:dxaOrig="27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9pt" o:ole="">
            <v:imagedata r:id="rId8" o:title=""/>
          </v:shape>
          <o:OLEObject Type="Embed" ProgID="Equation.3" ShapeID="_x0000_i1025" DrawAspect="Content" ObjectID="_1693477043" r:id="rId9"/>
        </w:object>
      </w:r>
    </w:p>
    <w:p w:rsidR="00160E66" w:rsidRDefault="00160E66" w:rsidP="00B1691F">
      <w:r>
        <w:t>Так, при снижении цены с 70 до 65 получим:</w:t>
      </w:r>
    </w:p>
    <w:p w:rsidR="00160E66" w:rsidRDefault="00160E66" w:rsidP="00160E66">
      <w:pPr>
        <w:rPr>
          <w:lang w:val="en-US"/>
        </w:rPr>
      </w:pPr>
      <w:r w:rsidRPr="00160E66">
        <w:rPr>
          <w:position w:val="-28"/>
        </w:rPr>
        <w:object w:dxaOrig="2560" w:dyaOrig="720">
          <v:shape id="_x0000_i1026" type="#_x0000_t75" style="width:128.25pt;height:36pt" o:ole="">
            <v:imagedata r:id="rId10" o:title=""/>
          </v:shape>
          <o:OLEObject Type="Embed" ProgID="Equation.3" ShapeID="_x0000_i1026" DrawAspect="Content" ObjectID="_1693477044" r:id="rId11"/>
        </w:object>
      </w:r>
      <w:r>
        <w:t>=-4,5</w:t>
      </w:r>
    </w:p>
    <w:p w:rsidR="00160E66" w:rsidRPr="00160E66" w:rsidRDefault="00160E66" w:rsidP="00B1691F"/>
    <w:p w:rsidR="00B1691F" w:rsidRDefault="00B1691F" w:rsidP="00B1691F">
      <w:r>
        <w:t>4) При каких значениях цены спрос является эластичным? Неэластичным?</w:t>
      </w:r>
    </w:p>
    <w:p w:rsidR="00160E66" w:rsidRDefault="00B1691F" w:rsidP="00B1691F">
      <w:r>
        <w:t xml:space="preserve">5) </w:t>
      </w:r>
      <w:r w:rsidR="00160E66">
        <w:t>При эластичном спросе снижение цены увеличивает выручку. Это происходит потому, что увеличение спроса происходит более быстро, чем снижение цены, поэтому потери от снижения цены компенсируются значительно увеличившимся объемом продаж.</w:t>
      </w:r>
    </w:p>
    <w:p w:rsidR="00160E66" w:rsidRDefault="00B1691F" w:rsidP="00160E66">
      <w:r>
        <w:t>6)</w:t>
      </w:r>
      <w:r>
        <w:tab/>
      </w:r>
      <w:r w:rsidR="00160E66">
        <w:t>Выручка окажется максимальной при единичном коэффициенте эластичности.</w:t>
      </w:r>
    </w:p>
    <w:p w:rsidR="00B1691F" w:rsidRDefault="00B1691F" w:rsidP="00B1691F">
      <w:r>
        <w:t>7)</w:t>
      </w:r>
      <w:r>
        <w:tab/>
      </w:r>
      <w:r w:rsidR="00160E66">
        <w:t>Пр</w:t>
      </w:r>
      <w:r>
        <w:t>и изменении цены товара с 50 до 45 рублей</w:t>
      </w:r>
      <w:r w:rsidR="00160E66">
        <w:t xml:space="preserve"> эластичность составляет  -1,357, т.е. при 1% снижения цены спрос увеличивается на 1,357%.</w:t>
      </w:r>
    </w:p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160E66">
      <w:pPr>
        <w:ind w:firstLine="0"/>
        <w:jc w:val="center"/>
      </w:pPr>
      <w:r>
        <w:t>Контрольная работа №3</w:t>
      </w:r>
    </w:p>
    <w:p w:rsidR="00160E66" w:rsidRDefault="00160E66" w:rsidP="00160E66">
      <w:r>
        <w:t>Задача 1. Потребитель решает, каким образом распределить свой доход между товарами X и У. Цены товаров известны (табл. 3). Начертите бюджетную ли</w:t>
      </w:r>
      <w:r>
        <w:t>нию потребителя. Нанесите на по</w:t>
      </w:r>
      <w:r>
        <w:t xml:space="preserve">строенный график три </w:t>
      </w:r>
      <w:proofErr w:type="gramStart"/>
      <w:r>
        <w:t>кривые</w:t>
      </w:r>
      <w:proofErr w:type="gramEnd"/>
      <w:r>
        <w:t xml:space="preserve"> безразличия:</w:t>
      </w:r>
    </w:p>
    <w:p w:rsidR="00160E66" w:rsidRDefault="00160E66" w:rsidP="00160E66">
      <w:r>
        <w:t>1</w:t>
      </w:r>
      <w:r>
        <w:tab/>
        <w:t>— пересекает бюджетную линию в двух точках;</w:t>
      </w:r>
    </w:p>
    <w:p w:rsidR="00160E66" w:rsidRDefault="00160E66" w:rsidP="00160E66">
      <w:r>
        <w:t>2</w:t>
      </w:r>
      <w:r>
        <w:tab/>
        <w:t>— касается бюджетной линии в одной точке;</w:t>
      </w:r>
    </w:p>
    <w:p w:rsidR="00160E66" w:rsidRDefault="00160E66" w:rsidP="00160E66">
      <w:r>
        <w:t>3</w:t>
      </w:r>
      <w:r>
        <w:tab/>
        <w:t>— не пересекает бюджетную линию.</w:t>
      </w:r>
    </w:p>
    <w:p w:rsidR="00160E66" w:rsidRDefault="00160E66" w:rsidP="00160E66">
      <w:pPr>
        <w:ind w:firstLine="0"/>
      </w:pPr>
      <w:r>
        <w:t xml:space="preserve">Таблица </w:t>
      </w:r>
      <w:r>
        <w:t xml:space="preserve">3- </w:t>
      </w:r>
      <w:r>
        <w:t xml:space="preserve"> Исходные данные к задаче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160E66" w:rsidTr="00160E66">
        <w:tc>
          <w:tcPr>
            <w:tcW w:w="2392" w:type="dxa"/>
          </w:tcPr>
          <w:p w:rsidR="00160E66" w:rsidRDefault="00160E66" w:rsidP="00160E66">
            <w:pPr>
              <w:ind w:firstLine="0"/>
            </w:pPr>
            <w:r>
              <w:t>Доход, д. ед.</w:t>
            </w:r>
          </w:p>
        </w:tc>
        <w:tc>
          <w:tcPr>
            <w:tcW w:w="2393" w:type="dxa"/>
          </w:tcPr>
          <w:p w:rsidR="00160E66" w:rsidRDefault="00160E66" w:rsidP="00160E66">
            <w:pPr>
              <w:ind w:firstLine="0"/>
            </w:pPr>
            <w:r>
              <w:t>Цена X, д. ед.</w:t>
            </w:r>
            <w:r>
              <w:tab/>
            </w:r>
          </w:p>
        </w:tc>
        <w:tc>
          <w:tcPr>
            <w:tcW w:w="2393" w:type="dxa"/>
          </w:tcPr>
          <w:p w:rsidR="00160E66" w:rsidRDefault="00160E66" w:rsidP="00160E66">
            <w:pPr>
              <w:ind w:firstLine="0"/>
            </w:pPr>
            <w:r>
              <w:t>Цена Y, д. ед.</w:t>
            </w:r>
          </w:p>
        </w:tc>
      </w:tr>
      <w:tr w:rsidR="00160E66" w:rsidTr="00160E66">
        <w:tc>
          <w:tcPr>
            <w:tcW w:w="2392" w:type="dxa"/>
          </w:tcPr>
          <w:p w:rsidR="00160E66" w:rsidRDefault="00160E66" w:rsidP="00160E66">
            <w:pPr>
              <w:ind w:firstLine="0"/>
            </w:pPr>
            <w:r>
              <w:t>40</w:t>
            </w:r>
          </w:p>
        </w:tc>
        <w:tc>
          <w:tcPr>
            <w:tcW w:w="2393" w:type="dxa"/>
          </w:tcPr>
          <w:p w:rsidR="00160E66" w:rsidRDefault="00160E66" w:rsidP="00160E66">
            <w:pPr>
              <w:ind w:firstLine="0"/>
            </w:pPr>
            <w:r>
              <w:t>0,4</w:t>
            </w:r>
          </w:p>
        </w:tc>
        <w:tc>
          <w:tcPr>
            <w:tcW w:w="2393" w:type="dxa"/>
          </w:tcPr>
          <w:p w:rsidR="00160E66" w:rsidRDefault="00160E66" w:rsidP="00160E66">
            <w:pPr>
              <w:ind w:firstLine="0"/>
            </w:pPr>
            <w:r>
              <w:t>1,0</w:t>
            </w:r>
          </w:p>
        </w:tc>
      </w:tr>
    </w:tbl>
    <w:p w:rsidR="00160E66" w:rsidRDefault="00160E66" w:rsidP="00160E66">
      <w:pPr>
        <w:ind w:firstLine="0"/>
      </w:pPr>
    </w:p>
    <w:p w:rsidR="00160E66" w:rsidRDefault="00160E66" w:rsidP="00160E66">
      <w:r>
        <w:t xml:space="preserve">Укажите на полученном рисунке следующие точки: </w:t>
      </w:r>
    </w:p>
    <w:p w:rsidR="00160E66" w:rsidRDefault="00160E66" w:rsidP="00160E66">
      <w:r>
        <w:t>А — точка, в которой потребитель максимизирует свои потребности;</w:t>
      </w:r>
    </w:p>
    <w:p w:rsidR="00160E66" w:rsidRDefault="00160E66" w:rsidP="00160E66">
      <w:proofErr w:type="gramStart"/>
      <w:r>
        <w:t>Б</w:t>
      </w:r>
      <w:proofErr w:type="gramEnd"/>
      <w:r>
        <w:t xml:space="preserve"> — точка, в которой потребитель покупает только товар X;</w:t>
      </w:r>
    </w:p>
    <w:p w:rsidR="00160E66" w:rsidRDefault="00160E66" w:rsidP="00160E66">
      <w:proofErr w:type="gramStart"/>
      <w:r>
        <w:t>В</w:t>
      </w:r>
      <w:proofErr w:type="gramEnd"/>
      <w:r>
        <w:t xml:space="preserve"> — </w:t>
      </w:r>
      <w:proofErr w:type="gramStart"/>
      <w:r>
        <w:t>точка</w:t>
      </w:r>
      <w:proofErr w:type="gramEnd"/>
      <w:r>
        <w:t xml:space="preserve"> такого набора, выбрав который, потребитель не израсходовал бы весь свой доход, предназначенный на покупку указанных товаров;</w:t>
      </w:r>
    </w:p>
    <w:p w:rsidR="00160E66" w:rsidRDefault="00160E66" w:rsidP="00160E66">
      <w:r>
        <w:t>Г — точка, в которой потребитель получает то же удовлетворение, что и в точке</w:t>
      </w:r>
      <w:proofErr w:type="gramStart"/>
      <w:r>
        <w:t xml:space="preserve"> А</w:t>
      </w:r>
      <w:proofErr w:type="gramEnd"/>
      <w:r>
        <w:t>, но выходящее за пределы его бюджетных возможностей;</w:t>
      </w:r>
    </w:p>
    <w:p w:rsidR="00160E66" w:rsidRDefault="00160E66" w:rsidP="00160E66">
      <w:r>
        <w:t>Д — точка, в которой потребитель покупает только товар Y;</w:t>
      </w:r>
    </w:p>
    <w:p w:rsidR="00160E66" w:rsidRDefault="00160E66" w:rsidP="00160E66">
      <w:r>
        <w:t>Е — точка, отражающая более предпочтительный набор, чем тот, который представлен точкой</w:t>
      </w:r>
      <w:proofErr w:type="gramStart"/>
      <w:r>
        <w:t xml:space="preserve"> А</w:t>
      </w:r>
      <w:proofErr w:type="gramEnd"/>
      <w:r>
        <w:t>, но выходящий за пределы бюджетных возможностей потребителя.</w:t>
      </w:r>
    </w:p>
    <w:p w:rsidR="00160E66" w:rsidRDefault="00160E66" w:rsidP="00160E66">
      <w:r>
        <w:t>Решение</w:t>
      </w:r>
    </w:p>
    <w:p w:rsidR="00160E66" w:rsidRDefault="00160E66" w:rsidP="00160E66">
      <w:r>
        <w:t xml:space="preserve">Построим бюджетную линию </w:t>
      </w:r>
    </w:p>
    <w:p w:rsidR="00160E66" w:rsidRDefault="00160E66" w:rsidP="00160E66">
      <w:pPr>
        <w:rPr>
          <w:lang w:val="en-US"/>
        </w:rPr>
      </w:pPr>
      <w:r>
        <w:rPr>
          <w:lang w:val="en-US"/>
        </w:rPr>
        <w:t>I</w:t>
      </w:r>
      <w:r w:rsidRPr="00160E66">
        <w:rPr>
          <w:lang w:val="en-US"/>
        </w:rPr>
        <w:t>=</w:t>
      </w:r>
      <w:proofErr w:type="spellStart"/>
      <w:proofErr w:type="gramStart"/>
      <w:r>
        <w:rPr>
          <w:lang w:val="en-US"/>
        </w:rPr>
        <w:t>P</w:t>
      </w:r>
      <w:r>
        <w:rPr>
          <w:vertAlign w:val="subscript"/>
          <w:lang w:val="en-US"/>
        </w:rPr>
        <w:t>x</w:t>
      </w:r>
      <w:proofErr w:type="spellEnd"/>
      <w:proofErr w:type="gramEnd"/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X+P</w:t>
      </w:r>
      <w:r>
        <w:rPr>
          <w:vertAlign w:val="subscript"/>
          <w:lang w:val="en-US"/>
        </w:rPr>
        <w:t>y</w:t>
      </w:r>
      <w:proofErr w:type="spellEnd"/>
      <w:r>
        <w:rPr>
          <w:lang w:val="en-US"/>
        </w:rPr>
        <w:sym w:font="Symbol" w:char="F0D7"/>
      </w:r>
      <w:r>
        <w:rPr>
          <w:lang w:val="en-US"/>
        </w:rPr>
        <w:t>Y</w:t>
      </w:r>
    </w:p>
    <w:p w:rsidR="00160E66" w:rsidRDefault="00160E66" w:rsidP="00160E66">
      <w:pPr>
        <w:rPr>
          <w:lang w:val="en-US"/>
        </w:rPr>
      </w:pPr>
      <w:r>
        <w:rPr>
          <w:lang w:val="en-US"/>
        </w:rPr>
        <w:t>40=0.4X+Y</w:t>
      </w:r>
    </w:p>
    <w:p w:rsidR="00160E66" w:rsidRDefault="00160E66" w:rsidP="00160E66">
      <w:r>
        <w:t>Точка</w:t>
      </w:r>
      <w:proofErr w:type="gramStart"/>
      <w:r>
        <w:t xml:space="preserve"> А</w:t>
      </w:r>
      <w:proofErr w:type="gramEnd"/>
      <w:r>
        <w:t xml:space="preserve"> – точка касания бюджетной линии и кривой безразличия, Б – точка пересечения бюджетной линии и оси Х, Д - </w:t>
      </w:r>
      <w:r>
        <w:t xml:space="preserve">точка пересечения бюджетной линии и оси </w:t>
      </w:r>
      <w:r>
        <w:rPr>
          <w:lang w:val="en-US"/>
        </w:rPr>
        <w:t>Y</w:t>
      </w:r>
    </w:p>
    <w:p w:rsidR="00160E66" w:rsidRDefault="00160E66" w:rsidP="00160E66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34075" cy="4924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E66" w:rsidRPr="00160E66" w:rsidRDefault="00160E66" w:rsidP="00160E66">
      <w:pPr>
        <w:ind w:firstLine="0"/>
        <w:jc w:val="center"/>
      </w:pPr>
      <w:r>
        <w:t>Рис. 4 Кривая безразличия и бюджетная линия</w:t>
      </w:r>
    </w:p>
    <w:p w:rsidR="00160E66" w:rsidRDefault="00160E66" w:rsidP="00160E66"/>
    <w:p w:rsidR="00160E66" w:rsidRDefault="00160E66" w:rsidP="00160E66">
      <w:r>
        <w:t>Задача</w:t>
      </w:r>
      <w:r w:rsidRPr="00160E66">
        <w:t xml:space="preserve"> 2. </w:t>
      </w:r>
      <w:r>
        <w:t xml:space="preserve">Данные об общей полезности различного количества товаров Х и Y приведены в табл. </w:t>
      </w:r>
      <w:r>
        <w:t>4</w:t>
      </w:r>
      <w:r>
        <w:t>.</w:t>
      </w:r>
    </w:p>
    <w:p w:rsidR="00160E66" w:rsidRDefault="00160E66" w:rsidP="00160E66">
      <w:pPr>
        <w:ind w:firstLine="0"/>
      </w:pPr>
      <w:r>
        <w:t xml:space="preserve">Таблица </w:t>
      </w:r>
      <w:r>
        <w:t>4 – Исходные данные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60E66" w:rsidTr="00160E66">
        <w:tc>
          <w:tcPr>
            <w:tcW w:w="870" w:type="dxa"/>
          </w:tcPr>
          <w:p w:rsidR="00160E66" w:rsidRPr="00160E66" w:rsidRDefault="00160E66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71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60E66" w:rsidTr="00160E66">
        <w:tc>
          <w:tcPr>
            <w:tcW w:w="870" w:type="dxa"/>
          </w:tcPr>
          <w:p w:rsidR="00160E66" w:rsidRPr="00160E66" w:rsidRDefault="00160E66" w:rsidP="00160E66">
            <w:pPr>
              <w:ind w:firstLine="0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TU</w:t>
            </w:r>
            <w:r>
              <w:rPr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871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160E66" w:rsidTr="00160E66">
        <w:tc>
          <w:tcPr>
            <w:tcW w:w="870" w:type="dxa"/>
          </w:tcPr>
          <w:p w:rsidR="00160E66" w:rsidRPr="00160E66" w:rsidRDefault="00160E66" w:rsidP="00160E66">
            <w:pPr>
              <w:ind w:firstLine="0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TU</w:t>
            </w:r>
            <w:r>
              <w:rPr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870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871" w:type="dxa"/>
          </w:tcPr>
          <w:p w:rsidR="00160E66" w:rsidRPr="009C42F9" w:rsidRDefault="009C42F9" w:rsidP="00160E6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</w:tbl>
    <w:p w:rsidR="00160E66" w:rsidRDefault="00160E66" w:rsidP="00160E66">
      <w:pPr>
        <w:ind w:firstLine="0"/>
      </w:pPr>
    </w:p>
    <w:p w:rsidR="00160E66" w:rsidRDefault="00160E66" w:rsidP="00160E66">
      <w:r>
        <w:t>Потребитель, располагая определённым доходом</w:t>
      </w:r>
      <w:r w:rsidR="009C42F9" w:rsidRPr="009C42F9">
        <w:t xml:space="preserve"> (64 </w:t>
      </w:r>
      <w:proofErr w:type="spellStart"/>
      <w:r w:rsidR="009C42F9">
        <w:t>д</w:t>
      </w:r>
      <w:proofErr w:type="gramStart"/>
      <w:r w:rsidR="009C42F9">
        <w:t>.е</w:t>
      </w:r>
      <w:proofErr w:type="gramEnd"/>
      <w:r w:rsidR="009C42F9">
        <w:t>д</w:t>
      </w:r>
      <w:proofErr w:type="spellEnd"/>
      <w:r w:rsidR="009C42F9">
        <w:t>)</w:t>
      </w:r>
      <w:r>
        <w:t>, обычно покупает заданное количество единиц товаров X</w:t>
      </w:r>
      <w:r w:rsidR="009C42F9">
        <w:t>=5</w:t>
      </w:r>
      <w:r>
        <w:t xml:space="preserve"> и Y</w:t>
      </w:r>
      <w:r w:rsidR="009C42F9">
        <w:t>=6</w:t>
      </w:r>
      <w:r>
        <w:t>. Цена товара Х равна 8 д. ед., Y— 3 д. ед.</w:t>
      </w:r>
    </w:p>
    <w:p w:rsidR="00160E66" w:rsidRDefault="00160E66" w:rsidP="00160E66">
      <w:r>
        <w:t>1)</w:t>
      </w:r>
      <w:r>
        <w:tab/>
        <w:t>Сколько денег тратит потребитель на покупку этого количества товаров?</w:t>
      </w:r>
    </w:p>
    <w:p w:rsidR="00160E66" w:rsidRDefault="00160E66" w:rsidP="00160E66">
      <w:r>
        <w:t>2)</w:t>
      </w:r>
      <w:r>
        <w:tab/>
        <w:t>Какую полезность он получает от потребления такой комбинации товаров?</w:t>
      </w:r>
    </w:p>
    <w:p w:rsidR="00160E66" w:rsidRDefault="00160E66" w:rsidP="00160E66">
      <w:r>
        <w:t>3)</w:t>
      </w:r>
      <w:r>
        <w:tab/>
        <w:t>Максимизирует ли он полезность? (Ответ объяснить.)</w:t>
      </w:r>
    </w:p>
    <w:p w:rsidR="00160E66" w:rsidRDefault="00160E66" w:rsidP="00160E66">
      <w:r>
        <w:t>4)</w:t>
      </w:r>
      <w:r>
        <w:tab/>
        <w:t>При какой комбинации двух товаров полезность окажется</w:t>
      </w:r>
      <w:r w:rsidR="009C42F9">
        <w:t xml:space="preserve"> </w:t>
      </w:r>
      <w:r>
        <w:t>максимальной?</w:t>
      </w:r>
    </w:p>
    <w:p w:rsidR="009C42F9" w:rsidRDefault="009C42F9" w:rsidP="00160E66">
      <w:r>
        <w:t>Решение</w:t>
      </w:r>
    </w:p>
    <w:p w:rsidR="009C42F9" w:rsidRPr="009C42F9" w:rsidRDefault="009C42F9" w:rsidP="00160E66">
      <w:r>
        <w:t>1) Стоимость набора: 5</w:t>
      </w:r>
      <w:r>
        <w:sym w:font="Symbol" w:char="F0D7"/>
      </w:r>
      <w:r>
        <w:t>8+6</w:t>
      </w:r>
      <w:r>
        <w:sym w:font="Symbol" w:char="F0D7"/>
      </w:r>
      <w:r>
        <w:t>3=58</w:t>
      </w:r>
      <w:r w:rsidRPr="009C42F9">
        <w:t xml:space="preserve"> </w:t>
      </w:r>
      <w:proofErr w:type="spellStart"/>
      <w:r>
        <w:t>д.ед</w:t>
      </w:r>
      <w:proofErr w:type="spellEnd"/>
      <w:r>
        <w:t>.</w:t>
      </w:r>
    </w:p>
    <w:p w:rsidR="009C42F9" w:rsidRDefault="009C42F9" w:rsidP="00160E66">
      <w:r w:rsidRPr="009C42F9">
        <w:t>2)</w:t>
      </w:r>
      <w:r>
        <w:t xml:space="preserve"> Полезность набора </w:t>
      </w:r>
      <w:r>
        <w:rPr>
          <w:lang w:val="en-US"/>
        </w:rPr>
        <w:t>U</w:t>
      </w:r>
      <w:r w:rsidRPr="009C42F9">
        <w:t>=</w:t>
      </w:r>
      <w:proofErr w:type="spellStart"/>
      <w:r>
        <w:rPr>
          <w:lang w:val="en-US"/>
        </w:rPr>
        <w:t>TU</w:t>
      </w:r>
      <w:r>
        <w:rPr>
          <w:vertAlign w:val="subscript"/>
          <w:lang w:val="en-US"/>
        </w:rPr>
        <w:t>x</w:t>
      </w:r>
      <w:proofErr w:type="spellEnd"/>
      <w:r w:rsidRPr="009C42F9">
        <w:t>+</w:t>
      </w:r>
      <w:proofErr w:type="spellStart"/>
      <w:r>
        <w:rPr>
          <w:lang w:val="en-US"/>
        </w:rPr>
        <w:t>TU</w:t>
      </w:r>
      <w:r>
        <w:rPr>
          <w:vertAlign w:val="subscript"/>
          <w:lang w:val="en-US"/>
        </w:rPr>
        <w:t>y</w:t>
      </w:r>
      <w:proofErr w:type="spellEnd"/>
      <w:r w:rsidRPr="009C42F9">
        <w:t>=160+135=295</w:t>
      </w:r>
    </w:p>
    <w:p w:rsidR="009C42F9" w:rsidRDefault="009C42F9" w:rsidP="00160E66">
      <w:r>
        <w:t>3) Рассчитаем предельную полезность</w:t>
      </w:r>
    </w:p>
    <w:p w:rsidR="009C42F9" w:rsidRDefault="009C42F9" w:rsidP="00160E66">
      <w:pPr>
        <w:rPr>
          <w:lang w:val="en-US"/>
        </w:rPr>
      </w:pPr>
      <w:r>
        <w:rPr>
          <w:lang w:val="en-US"/>
        </w:rPr>
        <w:t>MU</w:t>
      </w:r>
      <w:r w:rsidRPr="009C42F9">
        <w:t>=</w:t>
      </w:r>
      <w:proofErr w:type="spellStart"/>
      <w:r>
        <w:rPr>
          <w:lang w:val="en-US"/>
        </w:rPr>
        <w:t>TU</w:t>
      </w:r>
      <w:r>
        <w:rPr>
          <w:vertAlign w:val="subscript"/>
          <w:lang w:val="en-US"/>
        </w:rPr>
        <w:t>i</w:t>
      </w:r>
      <w:proofErr w:type="spellEnd"/>
      <w:r w:rsidRPr="009C42F9">
        <w:t>-</w:t>
      </w:r>
      <w:r>
        <w:rPr>
          <w:lang w:val="en-US"/>
        </w:rPr>
        <w:t>TU</w:t>
      </w:r>
      <w:r>
        <w:rPr>
          <w:vertAlign w:val="subscript"/>
          <w:lang w:val="en-US"/>
        </w:rPr>
        <w:t>i-1</w:t>
      </w:r>
    </w:p>
    <w:p w:rsidR="009C42F9" w:rsidRPr="009C42F9" w:rsidRDefault="009C42F9" w:rsidP="009C42F9">
      <w:pPr>
        <w:ind w:firstLine="0"/>
      </w:pPr>
      <w:r>
        <w:t xml:space="preserve">Таблица </w:t>
      </w:r>
      <w:r>
        <w:rPr>
          <w:lang w:val="en-US"/>
        </w:rPr>
        <w:t>5</w:t>
      </w:r>
      <w:r>
        <w:t xml:space="preserve"> – </w:t>
      </w:r>
      <w:r>
        <w:t>Предельная полезность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9C42F9" w:rsidTr="00311FC9">
        <w:tc>
          <w:tcPr>
            <w:tcW w:w="870" w:type="dxa"/>
          </w:tcPr>
          <w:p w:rsidR="009C42F9" w:rsidRPr="00160E66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0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71" w:type="dxa"/>
          </w:tcPr>
          <w:p w:rsidR="009C42F9" w:rsidRPr="009C42F9" w:rsidRDefault="009C42F9" w:rsidP="00311FC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C42F9" w:rsidTr="002C515B">
        <w:tc>
          <w:tcPr>
            <w:tcW w:w="870" w:type="dxa"/>
          </w:tcPr>
          <w:p w:rsidR="009C42F9" w:rsidRPr="00160E66" w:rsidRDefault="009C42F9" w:rsidP="00311FC9">
            <w:pPr>
              <w:ind w:firstLine="0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71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9C42F9" w:rsidTr="002C515B">
        <w:tc>
          <w:tcPr>
            <w:tcW w:w="870" w:type="dxa"/>
          </w:tcPr>
          <w:p w:rsidR="009C42F9" w:rsidRPr="00160E66" w:rsidRDefault="009C42F9" w:rsidP="00311FC9">
            <w:pPr>
              <w:ind w:firstLine="0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70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71" w:type="dxa"/>
            <w:vAlign w:val="center"/>
          </w:tcPr>
          <w:p w:rsidR="009C42F9" w:rsidRDefault="009C42F9" w:rsidP="009C42F9">
            <w:pPr>
              <w:ind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</w:tbl>
    <w:p w:rsidR="009C42F9" w:rsidRPr="009C42F9" w:rsidRDefault="009C42F9" w:rsidP="009C42F9">
      <w:pPr>
        <w:ind w:firstLine="0"/>
        <w:rPr>
          <w:lang w:val="en-US"/>
        </w:rPr>
      </w:pPr>
    </w:p>
    <w:p w:rsidR="00160E66" w:rsidRPr="009C42F9" w:rsidRDefault="009C42F9" w:rsidP="00B1691F">
      <w:r>
        <w:t>Потребитель максимизирует полезность в случае, когда выполняется равенство</w:t>
      </w:r>
      <w:proofErr w:type="gramStart"/>
      <w:r>
        <w:t xml:space="preserve">:  </w:t>
      </w:r>
      <w:r w:rsidRPr="009C42F9">
        <w:rPr>
          <w:position w:val="-32"/>
        </w:rPr>
        <w:object w:dxaOrig="1600" w:dyaOrig="800">
          <v:shape id="_x0000_i1027" type="#_x0000_t75" style="width:80.25pt;height:39.75pt" o:ole="">
            <v:imagedata r:id="rId13" o:title=""/>
          </v:shape>
          <o:OLEObject Type="Embed" ProgID="Equation.3" ShapeID="_x0000_i1027" DrawAspect="Content" ObjectID="_1693477045" r:id="rId14"/>
        </w:object>
      </w:r>
      <w:r>
        <w:t xml:space="preserve">  (*)</w:t>
      </w:r>
      <w:proofErr w:type="gramEnd"/>
    </w:p>
    <w:p w:rsidR="009C42F9" w:rsidRDefault="009C42F9" w:rsidP="00B1691F">
      <w:r>
        <w:t>Для набора (5;6) получим:</w:t>
      </w:r>
    </w:p>
    <w:p w:rsidR="009C42F9" w:rsidRDefault="009C42F9" w:rsidP="00B1691F">
      <w:pPr>
        <w:rPr>
          <w:lang w:val="en-US"/>
        </w:rPr>
      </w:pPr>
      <w:r w:rsidRPr="009C42F9">
        <w:rPr>
          <w:position w:val="-70"/>
        </w:rPr>
        <w:object w:dxaOrig="1680" w:dyaOrig="1540">
          <v:shape id="_x0000_i1028" type="#_x0000_t75" style="width:84pt;height:77.25pt" o:ole="">
            <v:imagedata r:id="rId15" o:title=""/>
          </v:shape>
          <o:OLEObject Type="Embed" ProgID="Equation.3" ShapeID="_x0000_i1028" DrawAspect="Content" ObjectID="_1693477046" r:id="rId16"/>
        </w:object>
      </w:r>
    </w:p>
    <w:p w:rsidR="009C42F9" w:rsidRDefault="009C42F9" w:rsidP="00B1691F">
      <w:r w:rsidRPr="009C42F9">
        <w:t>3</w:t>
      </w:r>
      <w:r>
        <w:rPr>
          <w:lang w:val="en-US"/>
        </w:rPr>
        <w:sym w:font="Symbol" w:char="F0B9"/>
      </w:r>
      <w:r w:rsidRPr="009C42F9">
        <w:t xml:space="preserve">5 – </w:t>
      </w:r>
      <w:r>
        <w:t>полезность не максимальная.</w:t>
      </w:r>
    </w:p>
    <w:p w:rsidR="009C42F9" w:rsidRDefault="009C42F9" w:rsidP="00B1691F">
      <w:pPr>
        <w:rPr>
          <w:lang w:val="en-US"/>
        </w:rPr>
      </w:pPr>
      <w:r>
        <w:t xml:space="preserve">4) Найдем набор стоимостью 64 </w:t>
      </w:r>
      <w:proofErr w:type="spellStart"/>
      <w:r>
        <w:t>д.ед</w:t>
      </w:r>
      <w:proofErr w:type="spellEnd"/>
      <w:r>
        <w:t>. и удовлетворяющий равенству</w:t>
      </w:r>
      <w:proofErr w:type="gramStart"/>
      <w:r>
        <w:t xml:space="preserve"> (*) </w:t>
      </w:r>
      <w:proofErr w:type="gramEnd"/>
    </w:p>
    <w:p w:rsidR="009C42F9" w:rsidRPr="009C42F9" w:rsidRDefault="009C42F9" w:rsidP="00B1691F">
      <w:pPr>
        <w:rPr>
          <w:lang w:val="en-US"/>
        </w:rPr>
      </w:pPr>
      <w:r>
        <w:rPr>
          <w:lang w:val="en-US"/>
        </w:rPr>
        <w:t xml:space="preserve">X=5    </w:t>
      </w:r>
      <w:r w:rsidRPr="009C42F9">
        <w:rPr>
          <w:position w:val="-28"/>
        </w:rPr>
        <w:object w:dxaOrig="1680" w:dyaOrig="720">
          <v:shape id="_x0000_i1029" type="#_x0000_t75" style="width:84pt;height:36pt" o:ole="">
            <v:imagedata r:id="rId17" o:title=""/>
          </v:shape>
          <o:OLEObject Type="Embed" ProgID="Equation.3" ShapeID="_x0000_i1029" DrawAspect="Content" ObjectID="_1693477047" r:id="rId18"/>
        </w:object>
      </w:r>
    </w:p>
    <w:p w:rsidR="009C42F9" w:rsidRDefault="009C42F9" w:rsidP="009C42F9">
      <w:pPr>
        <w:rPr>
          <w:lang w:val="en-US"/>
        </w:rPr>
      </w:pPr>
      <w:r>
        <w:rPr>
          <w:lang w:val="en-US"/>
        </w:rPr>
        <w:t>Y</w:t>
      </w:r>
      <w:proofErr w:type="gramStart"/>
      <w:r>
        <w:rPr>
          <w:lang w:val="en-US"/>
        </w:rPr>
        <w:t>=</w:t>
      </w:r>
      <w:r>
        <w:rPr>
          <w:lang w:val="en-US"/>
        </w:rPr>
        <w:t>(</w:t>
      </w:r>
      <w:proofErr w:type="gramEnd"/>
      <w:r>
        <w:rPr>
          <w:lang w:val="en-US"/>
        </w:rPr>
        <w:t>64-5</w:t>
      </w:r>
      <w:r>
        <w:rPr>
          <w:lang w:val="en-US"/>
        </w:rPr>
        <w:sym w:font="Symbol" w:char="F0D7"/>
      </w:r>
      <w:r>
        <w:rPr>
          <w:lang w:val="en-US"/>
        </w:rPr>
        <w:t>8)/3=8</w:t>
      </w:r>
      <w:r>
        <w:rPr>
          <w:lang w:val="en-US"/>
        </w:rPr>
        <w:t xml:space="preserve">    </w:t>
      </w:r>
      <w:r w:rsidR="006C6C1D" w:rsidRPr="009C42F9">
        <w:rPr>
          <w:position w:val="-32"/>
        </w:rPr>
        <w:object w:dxaOrig="1540" w:dyaOrig="800">
          <v:shape id="_x0000_i1030" type="#_x0000_t75" style="width:77.25pt;height:39.75pt" o:ole="">
            <v:imagedata r:id="rId19" o:title=""/>
          </v:shape>
          <o:OLEObject Type="Embed" ProgID="Equation.3" ShapeID="_x0000_i1030" DrawAspect="Content" ObjectID="_1693477048" r:id="rId20"/>
        </w:object>
      </w:r>
    </w:p>
    <w:p w:rsidR="009C42F9" w:rsidRPr="009C42F9" w:rsidRDefault="009C42F9" w:rsidP="009C42F9">
      <w:r>
        <w:t xml:space="preserve">Полезность набора </w:t>
      </w:r>
      <w:r>
        <w:rPr>
          <w:lang w:val="en-US"/>
        </w:rPr>
        <w:t>U</w:t>
      </w:r>
      <w:r w:rsidRPr="009C42F9">
        <w:t>=</w:t>
      </w:r>
      <w:proofErr w:type="spellStart"/>
      <w:r>
        <w:rPr>
          <w:lang w:val="en-US"/>
        </w:rPr>
        <w:t>TU</w:t>
      </w:r>
      <w:r>
        <w:rPr>
          <w:vertAlign w:val="subscript"/>
          <w:lang w:val="en-US"/>
        </w:rPr>
        <w:t>x</w:t>
      </w:r>
      <w:proofErr w:type="spellEnd"/>
      <w:r w:rsidRPr="009C42F9">
        <w:t>+</w:t>
      </w:r>
      <w:proofErr w:type="spellStart"/>
      <w:r>
        <w:rPr>
          <w:lang w:val="en-US"/>
        </w:rPr>
        <w:t>TU</w:t>
      </w:r>
      <w:r>
        <w:rPr>
          <w:vertAlign w:val="subscript"/>
          <w:lang w:val="en-US"/>
        </w:rPr>
        <w:t>y</w:t>
      </w:r>
      <w:proofErr w:type="spellEnd"/>
      <w:r w:rsidRPr="009C42F9">
        <w:t>=160+</w:t>
      </w:r>
      <w:r w:rsidRPr="009C42F9">
        <w:t>156</w:t>
      </w:r>
      <w:r w:rsidRPr="009C42F9">
        <w:t>=</w:t>
      </w:r>
      <w:r>
        <w:t>316, т.е. выше чем у первоначального</w:t>
      </w:r>
      <w:bookmarkStart w:id="0" w:name="_GoBack"/>
      <w:bookmarkEnd w:id="0"/>
    </w:p>
    <w:p w:rsidR="009C42F9" w:rsidRPr="009C42F9" w:rsidRDefault="009C42F9" w:rsidP="009C42F9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160E66" w:rsidRDefault="00160E66" w:rsidP="00B1691F"/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Default="00B1691F" w:rsidP="00A5483E">
      <w:pPr>
        <w:jc w:val="left"/>
      </w:pPr>
    </w:p>
    <w:p w:rsidR="00B1691F" w:rsidRPr="00A5483E" w:rsidRDefault="00B1691F" w:rsidP="00A5483E">
      <w:pPr>
        <w:jc w:val="left"/>
      </w:pPr>
    </w:p>
    <w:sectPr w:rsidR="00B1691F" w:rsidRPr="00A5483E" w:rsidSect="00A15666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3E"/>
    <w:rsid w:val="00160E66"/>
    <w:rsid w:val="00236F96"/>
    <w:rsid w:val="00570382"/>
    <w:rsid w:val="00607014"/>
    <w:rsid w:val="006C6C1D"/>
    <w:rsid w:val="007A2FB7"/>
    <w:rsid w:val="008B62F3"/>
    <w:rsid w:val="009C42F9"/>
    <w:rsid w:val="00A15666"/>
    <w:rsid w:val="00A5483E"/>
    <w:rsid w:val="00A8638E"/>
    <w:rsid w:val="00B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8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69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8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8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69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2021-09-18T06:06:00Z</dcterms:created>
  <dcterms:modified xsi:type="dcterms:W3CDTF">2021-09-18T08:27:00Z</dcterms:modified>
</cp:coreProperties>
</file>